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648" w:rsidRDefault="00F74648" w:rsidP="006A308E">
      <w:bookmarkStart w:id="0" w:name="_GoBack"/>
      <w:bookmarkEnd w:id="0"/>
      <w:r>
        <w:t>La Diputació de Barcelona</w:t>
      </w:r>
    </w:p>
    <w:p w:rsidR="006A308E" w:rsidRDefault="006A308E" w:rsidP="006A308E">
      <w:r>
        <w:t>La Diputació de Barcelona desenvolupa el treball en xarxa amb els ajuntaments. Això suposa treballar junts per compartir objectius i crear més benestar que arribi a tot el territori i per millorar la qualitat dels serveis, el saber fer dels professionals i difondre les bones pràctiques.</w:t>
      </w:r>
    </w:p>
    <w:p w:rsidR="006A308E" w:rsidRDefault="006A308E" w:rsidP="006A308E">
      <w:r>
        <w:t>També significa sumar esforços, informació i recursos per augmentar el seu rendiment: més i millors serveis amb els recursos existents. I optimitzar els recursos humans, tècnics i materials, aplicant economies d'escala compartint coneixements i evitant duplicitats d'estructures.</w:t>
      </w:r>
    </w:p>
    <w:p w:rsidR="00510A2E" w:rsidRDefault="006A308E" w:rsidP="006A308E">
      <w:r>
        <w:t>La "Xarxa de Municipis" de la Diputació de Barcelona es basa en l'administració digital tot potenciant la utilització de les noves tecnologies a l'àmbit local.</w:t>
      </w:r>
    </w:p>
    <w:sectPr w:rsidR="00510A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8E"/>
    <w:rsid w:val="00000FFC"/>
    <w:rsid w:val="00002921"/>
    <w:rsid w:val="00015BF2"/>
    <w:rsid w:val="000666BE"/>
    <w:rsid w:val="001A7291"/>
    <w:rsid w:val="001B76B9"/>
    <w:rsid w:val="001C3E55"/>
    <w:rsid w:val="001D3018"/>
    <w:rsid w:val="001E75D6"/>
    <w:rsid w:val="002C51D9"/>
    <w:rsid w:val="0030513E"/>
    <w:rsid w:val="00387A90"/>
    <w:rsid w:val="003919E0"/>
    <w:rsid w:val="00510A2E"/>
    <w:rsid w:val="00520FFE"/>
    <w:rsid w:val="005B233A"/>
    <w:rsid w:val="006125B3"/>
    <w:rsid w:val="006A308E"/>
    <w:rsid w:val="00710570"/>
    <w:rsid w:val="007428B1"/>
    <w:rsid w:val="00743A07"/>
    <w:rsid w:val="0077523A"/>
    <w:rsid w:val="00811FBD"/>
    <w:rsid w:val="008C44AE"/>
    <w:rsid w:val="008E06CE"/>
    <w:rsid w:val="00A2265F"/>
    <w:rsid w:val="00AD04A0"/>
    <w:rsid w:val="00B51340"/>
    <w:rsid w:val="00B54334"/>
    <w:rsid w:val="00B9151F"/>
    <w:rsid w:val="00C54646"/>
    <w:rsid w:val="00C72AB2"/>
    <w:rsid w:val="00C831FC"/>
    <w:rsid w:val="00CB1CCF"/>
    <w:rsid w:val="00D84184"/>
    <w:rsid w:val="00D842B5"/>
    <w:rsid w:val="00DA4658"/>
    <w:rsid w:val="00EE3018"/>
    <w:rsid w:val="00F51B35"/>
    <w:rsid w:val="00F7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7241">
                      <w:marLeft w:val="36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La Diputació de Barcelona desenvolupa el treball en xarxa amb els ajuntaments</vt:lpstr>
      <vt:lpstr>La Diputació de Barcelona desenvolupa el treball en xarxa amb els ajuntaments</vt:lpstr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Diputació de Barcelona desenvolupa el treball en xarxa amb els ajuntaments</dc:title>
  <dc:creator>admin</dc:creator>
  <cp:lastModifiedBy>mariana</cp:lastModifiedBy>
  <cp:revision>2</cp:revision>
  <dcterms:created xsi:type="dcterms:W3CDTF">2014-04-29T12:18:00Z</dcterms:created>
  <dcterms:modified xsi:type="dcterms:W3CDTF">2014-04-29T12:18:00Z</dcterms:modified>
</cp:coreProperties>
</file>